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32" w:rsidRPr="0079767B" w:rsidRDefault="002E7832" w:rsidP="002E7832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bCs/>
          <w:i w:val="0"/>
          <w:spacing w:val="-3"/>
          <w:sz w:val="28"/>
          <w:szCs w:val="28"/>
        </w:rPr>
      </w:pPr>
      <w:bookmarkStart w:id="0" w:name="_GoBack"/>
      <w:r w:rsidRPr="0079767B">
        <w:rPr>
          <w:rFonts w:ascii="Times New Roman" w:hAnsi="Times New Roman"/>
          <w:b/>
          <w:bCs/>
          <w:i w:val="0"/>
          <w:spacing w:val="-3"/>
          <w:sz w:val="28"/>
          <w:szCs w:val="28"/>
        </w:rPr>
        <w:t>Государственное казённое общеобразовательное учреждение Ростовской области  «Ростовская специальная школа-интернат № 41»</w:t>
      </w:r>
    </w:p>
    <w:p w:rsidR="002E7832" w:rsidRPr="0079767B" w:rsidRDefault="002E7832" w:rsidP="002E7832">
      <w:pPr>
        <w:pStyle w:val="c2"/>
        <w:shd w:val="clear" w:color="auto" w:fill="FFFFFF" w:themeFill="background1"/>
        <w:rPr>
          <w:rStyle w:val="c1"/>
          <w:b/>
          <w:color w:val="212529"/>
          <w:sz w:val="28"/>
          <w:szCs w:val="28"/>
        </w:rPr>
      </w:pPr>
    </w:p>
    <w:p w:rsidR="002E7832" w:rsidRDefault="002E7832" w:rsidP="002E7832">
      <w:pPr>
        <w:pStyle w:val="c2"/>
        <w:shd w:val="clear" w:color="auto" w:fill="FFFFFF" w:themeFill="background1"/>
        <w:rPr>
          <w:rStyle w:val="c1"/>
          <w:color w:val="212529"/>
          <w:sz w:val="28"/>
          <w:szCs w:val="28"/>
        </w:rPr>
      </w:pPr>
      <w:r>
        <w:rPr>
          <w:rStyle w:val="c1"/>
          <w:color w:val="212529"/>
          <w:sz w:val="28"/>
          <w:szCs w:val="28"/>
        </w:rPr>
        <w:t>__________________________________________________________________</w:t>
      </w:r>
    </w:p>
    <w:p w:rsidR="002E7832" w:rsidRDefault="002E7832" w:rsidP="002E7832">
      <w:pPr>
        <w:pStyle w:val="c2"/>
        <w:shd w:val="clear" w:color="auto" w:fill="FFFFFF" w:themeFill="background1"/>
        <w:rPr>
          <w:rStyle w:val="c1"/>
          <w:color w:val="212529"/>
          <w:sz w:val="28"/>
          <w:szCs w:val="28"/>
        </w:rPr>
      </w:pPr>
    </w:p>
    <w:p w:rsidR="002E7832" w:rsidRDefault="002E7832" w:rsidP="002E7832">
      <w:pPr>
        <w:pStyle w:val="c2"/>
        <w:shd w:val="clear" w:color="auto" w:fill="FFFFFF" w:themeFill="background1"/>
        <w:rPr>
          <w:rStyle w:val="c1"/>
          <w:color w:val="212529"/>
          <w:sz w:val="28"/>
          <w:szCs w:val="28"/>
        </w:rPr>
      </w:pPr>
    </w:p>
    <w:p w:rsidR="002E7832" w:rsidRDefault="002E7832" w:rsidP="002E7832">
      <w:pPr>
        <w:pStyle w:val="c2"/>
        <w:shd w:val="clear" w:color="auto" w:fill="FFFFFF" w:themeFill="background1"/>
        <w:rPr>
          <w:rStyle w:val="c1"/>
          <w:color w:val="212529"/>
          <w:sz w:val="28"/>
          <w:szCs w:val="28"/>
        </w:rPr>
      </w:pPr>
    </w:p>
    <w:p w:rsidR="002E7832" w:rsidRDefault="002E7832" w:rsidP="002E7832">
      <w:pPr>
        <w:pStyle w:val="c2"/>
        <w:shd w:val="clear" w:color="auto" w:fill="FFFFFF" w:themeFill="background1"/>
        <w:rPr>
          <w:rStyle w:val="c1"/>
          <w:color w:val="212529"/>
          <w:sz w:val="28"/>
          <w:szCs w:val="28"/>
        </w:rPr>
      </w:pPr>
    </w:p>
    <w:p w:rsidR="002E7832" w:rsidRDefault="002E7832" w:rsidP="002E7832">
      <w:pPr>
        <w:pStyle w:val="c2"/>
        <w:shd w:val="clear" w:color="auto" w:fill="FFFFFF" w:themeFill="background1"/>
        <w:rPr>
          <w:rStyle w:val="c1"/>
          <w:color w:val="212529"/>
          <w:sz w:val="28"/>
          <w:szCs w:val="28"/>
        </w:rPr>
      </w:pPr>
    </w:p>
    <w:p w:rsidR="002E7832" w:rsidRDefault="002E7832" w:rsidP="002E7832">
      <w:pPr>
        <w:pStyle w:val="c2"/>
        <w:shd w:val="clear" w:color="auto" w:fill="FFFFFF" w:themeFill="background1"/>
        <w:rPr>
          <w:rStyle w:val="c1"/>
          <w:color w:val="212529"/>
          <w:sz w:val="28"/>
          <w:szCs w:val="28"/>
        </w:rPr>
      </w:pPr>
    </w:p>
    <w:p w:rsidR="002E7832" w:rsidRDefault="002E7832" w:rsidP="002E7832">
      <w:pPr>
        <w:pStyle w:val="c2"/>
        <w:shd w:val="clear" w:color="auto" w:fill="FFFFFF" w:themeFill="background1"/>
        <w:rPr>
          <w:rStyle w:val="c1"/>
          <w:color w:val="212529"/>
          <w:sz w:val="28"/>
          <w:szCs w:val="28"/>
        </w:rPr>
      </w:pPr>
    </w:p>
    <w:p w:rsidR="002E7832" w:rsidRPr="0079767B" w:rsidRDefault="002E7832" w:rsidP="002E7832">
      <w:pPr>
        <w:pStyle w:val="c2"/>
        <w:shd w:val="clear" w:color="auto" w:fill="FFFFFF" w:themeFill="background1"/>
        <w:jc w:val="center"/>
        <w:rPr>
          <w:rStyle w:val="c1"/>
          <w:b/>
          <w:color w:val="212529"/>
          <w:sz w:val="28"/>
          <w:szCs w:val="28"/>
        </w:rPr>
      </w:pPr>
      <w:r w:rsidRPr="0079767B">
        <w:rPr>
          <w:rStyle w:val="c1"/>
          <w:b/>
          <w:color w:val="212529"/>
          <w:sz w:val="28"/>
          <w:szCs w:val="28"/>
        </w:rPr>
        <w:t xml:space="preserve">КОНСПЕКТ </w:t>
      </w:r>
    </w:p>
    <w:p w:rsidR="002E7832" w:rsidRDefault="002E7832" w:rsidP="002E7832">
      <w:pPr>
        <w:pStyle w:val="af4"/>
        <w:shd w:val="clear" w:color="auto" w:fill="FFFFFF"/>
        <w:jc w:val="center"/>
        <w:rPr>
          <w:color w:val="000000"/>
          <w:sz w:val="36"/>
          <w:szCs w:val="36"/>
        </w:rPr>
      </w:pPr>
    </w:p>
    <w:p w:rsidR="002E7832" w:rsidRPr="000172C1" w:rsidRDefault="002E7832" w:rsidP="002E7832">
      <w:pPr>
        <w:pStyle w:val="af4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0172C1">
        <w:rPr>
          <w:b/>
          <w:color w:val="000000"/>
          <w:sz w:val="36"/>
          <w:szCs w:val="36"/>
        </w:rPr>
        <w:t xml:space="preserve">Воспитательского часа: </w:t>
      </w:r>
    </w:p>
    <w:p w:rsidR="002E7832" w:rsidRPr="000172C1" w:rsidRDefault="002E7832" w:rsidP="002E7832">
      <w:pPr>
        <w:pStyle w:val="af4"/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2E7832" w:rsidRPr="000172C1" w:rsidRDefault="002E7832" w:rsidP="002E7832">
      <w:pPr>
        <w:pStyle w:val="af4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0172C1">
        <w:rPr>
          <w:b/>
          <w:color w:val="000000"/>
          <w:sz w:val="36"/>
          <w:szCs w:val="36"/>
        </w:rPr>
        <w:t>«</w:t>
      </w:r>
      <w:r w:rsidR="00EE3629">
        <w:rPr>
          <w:b/>
          <w:color w:val="000000"/>
          <w:sz w:val="36"/>
          <w:szCs w:val="36"/>
        </w:rPr>
        <w:t>Твое поведение на дороге. Памятка</w:t>
      </w:r>
      <w:proofErr w:type="gramStart"/>
      <w:r w:rsidR="00EE3629">
        <w:rPr>
          <w:b/>
          <w:color w:val="000000"/>
          <w:sz w:val="36"/>
          <w:szCs w:val="36"/>
        </w:rPr>
        <w:t>.</w:t>
      </w:r>
      <w:r w:rsidRPr="000172C1">
        <w:rPr>
          <w:b/>
          <w:color w:val="000000"/>
          <w:sz w:val="36"/>
          <w:szCs w:val="36"/>
        </w:rPr>
        <w:t>»</w:t>
      </w:r>
      <w:proofErr w:type="gramEnd"/>
    </w:p>
    <w:p w:rsidR="002E7832" w:rsidRDefault="002E7832" w:rsidP="002E7832">
      <w:pPr>
        <w:pStyle w:val="c2"/>
        <w:shd w:val="clear" w:color="auto" w:fill="FFFFFF" w:themeFill="background1"/>
        <w:jc w:val="center"/>
        <w:rPr>
          <w:b/>
          <w:sz w:val="36"/>
          <w:szCs w:val="36"/>
        </w:rPr>
      </w:pPr>
    </w:p>
    <w:p w:rsidR="002E7832" w:rsidRDefault="002E7832" w:rsidP="002E7832">
      <w:pPr>
        <w:pStyle w:val="c2"/>
        <w:shd w:val="clear" w:color="auto" w:fill="FFFFFF" w:themeFill="background1"/>
        <w:jc w:val="center"/>
        <w:rPr>
          <w:rStyle w:val="c1"/>
          <w:b/>
          <w:color w:val="212529"/>
          <w:sz w:val="28"/>
          <w:szCs w:val="28"/>
        </w:rPr>
      </w:pPr>
    </w:p>
    <w:p w:rsidR="002E7832" w:rsidRDefault="002E7832" w:rsidP="002E7832">
      <w:pPr>
        <w:pStyle w:val="c2"/>
        <w:shd w:val="clear" w:color="auto" w:fill="FFFFFF" w:themeFill="background1"/>
        <w:jc w:val="center"/>
        <w:rPr>
          <w:rStyle w:val="c1"/>
          <w:b/>
          <w:color w:val="212529"/>
          <w:sz w:val="28"/>
          <w:szCs w:val="28"/>
        </w:rPr>
      </w:pPr>
    </w:p>
    <w:p w:rsidR="002E7832" w:rsidRDefault="002E7832" w:rsidP="002E7832">
      <w:pPr>
        <w:pStyle w:val="c2"/>
        <w:shd w:val="clear" w:color="auto" w:fill="FFFFFF" w:themeFill="background1"/>
        <w:jc w:val="center"/>
        <w:rPr>
          <w:rStyle w:val="c1"/>
          <w:b/>
          <w:color w:val="212529"/>
          <w:sz w:val="28"/>
          <w:szCs w:val="28"/>
        </w:rPr>
      </w:pPr>
    </w:p>
    <w:p w:rsidR="002E7832" w:rsidRDefault="002E7832" w:rsidP="002E7832">
      <w:pPr>
        <w:pStyle w:val="c2"/>
        <w:shd w:val="clear" w:color="auto" w:fill="FFFFFF" w:themeFill="background1"/>
        <w:jc w:val="center"/>
        <w:rPr>
          <w:rStyle w:val="c1"/>
          <w:b/>
          <w:color w:val="212529"/>
          <w:sz w:val="28"/>
          <w:szCs w:val="28"/>
        </w:rPr>
      </w:pPr>
    </w:p>
    <w:p w:rsidR="002E7832" w:rsidRDefault="002E7832" w:rsidP="002E7832">
      <w:pPr>
        <w:pStyle w:val="c2"/>
        <w:shd w:val="clear" w:color="auto" w:fill="FFFFFF" w:themeFill="background1"/>
        <w:jc w:val="center"/>
        <w:rPr>
          <w:rStyle w:val="c1"/>
          <w:b/>
          <w:color w:val="212529"/>
          <w:sz w:val="28"/>
          <w:szCs w:val="28"/>
        </w:rPr>
      </w:pPr>
    </w:p>
    <w:p w:rsidR="002E7832" w:rsidRDefault="002E7832" w:rsidP="002E7832">
      <w:pPr>
        <w:pStyle w:val="c2"/>
        <w:shd w:val="clear" w:color="auto" w:fill="FFFFFF" w:themeFill="background1"/>
        <w:jc w:val="center"/>
        <w:rPr>
          <w:rStyle w:val="c1"/>
          <w:b/>
          <w:color w:val="212529"/>
          <w:sz w:val="28"/>
          <w:szCs w:val="28"/>
        </w:rPr>
      </w:pPr>
    </w:p>
    <w:p w:rsidR="002E7832" w:rsidRDefault="002E7832" w:rsidP="002E7832">
      <w:pPr>
        <w:pStyle w:val="c2"/>
        <w:shd w:val="clear" w:color="auto" w:fill="FFFFFF" w:themeFill="background1"/>
        <w:jc w:val="center"/>
        <w:rPr>
          <w:rStyle w:val="c1"/>
          <w:b/>
          <w:color w:val="212529"/>
          <w:sz w:val="28"/>
          <w:szCs w:val="28"/>
        </w:rPr>
      </w:pPr>
    </w:p>
    <w:p w:rsidR="002E7832" w:rsidRDefault="002E7832" w:rsidP="002E7832">
      <w:pPr>
        <w:pStyle w:val="c2"/>
        <w:shd w:val="clear" w:color="auto" w:fill="FFFFFF" w:themeFill="background1"/>
        <w:jc w:val="center"/>
        <w:rPr>
          <w:rStyle w:val="c1"/>
          <w:b/>
          <w:color w:val="212529"/>
          <w:sz w:val="28"/>
          <w:szCs w:val="28"/>
        </w:rPr>
      </w:pPr>
    </w:p>
    <w:p w:rsidR="002E7832" w:rsidRDefault="002E7832" w:rsidP="002E7832">
      <w:pPr>
        <w:pStyle w:val="c2"/>
        <w:shd w:val="clear" w:color="auto" w:fill="FFFFFF" w:themeFill="background1"/>
        <w:jc w:val="center"/>
        <w:rPr>
          <w:rStyle w:val="c1"/>
          <w:b/>
          <w:color w:val="212529"/>
          <w:sz w:val="28"/>
          <w:szCs w:val="28"/>
        </w:rPr>
      </w:pPr>
    </w:p>
    <w:p w:rsidR="002E7832" w:rsidRDefault="002E7832" w:rsidP="002E7832">
      <w:pPr>
        <w:pStyle w:val="c2"/>
        <w:shd w:val="clear" w:color="auto" w:fill="FFFFFF" w:themeFill="background1"/>
        <w:jc w:val="center"/>
        <w:rPr>
          <w:rStyle w:val="c1"/>
          <w:b/>
          <w:color w:val="212529"/>
          <w:sz w:val="28"/>
          <w:szCs w:val="28"/>
        </w:rPr>
      </w:pPr>
    </w:p>
    <w:p w:rsidR="002E7832" w:rsidRDefault="002E7832" w:rsidP="002E7832">
      <w:pPr>
        <w:pStyle w:val="c2"/>
        <w:shd w:val="clear" w:color="auto" w:fill="FFFFFF" w:themeFill="background1"/>
        <w:jc w:val="center"/>
        <w:rPr>
          <w:rStyle w:val="c1"/>
          <w:b/>
          <w:color w:val="212529"/>
          <w:sz w:val="28"/>
          <w:szCs w:val="28"/>
        </w:rPr>
      </w:pPr>
    </w:p>
    <w:p w:rsidR="002E7832" w:rsidRDefault="002E7832" w:rsidP="002E7832">
      <w:pPr>
        <w:pStyle w:val="c2"/>
        <w:shd w:val="clear" w:color="auto" w:fill="FFFFFF" w:themeFill="background1"/>
        <w:jc w:val="center"/>
        <w:rPr>
          <w:rStyle w:val="c1"/>
          <w:b/>
          <w:color w:val="212529"/>
          <w:sz w:val="28"/>
          <w:szCs w:val="28"/>
        </w:rPr>
      </w:pPr>
    </w:p>
    <w:p w:rsidR="002E7832" w:rsidRPr="0079767B" w:rsidRDefault="002E7832" w:rsidP="002E7832">
      <w:pPr>
        <w:pStyle w:val="c2"/>
        <w:shd w:val="clear" w:color="auto" w:fill="FFFFFF" w:themeFill="background1"/>
        <w:jc w:val="center"/>
        <w:rPr>
          <w:rStyle w:val="c1"/>
          <w:b/>
          <w:color w:val="212529"/>
          <w:sz w:val="28"/>
          <w:szCs w:val="28"/>
        </w:rPr>
      </w:pPr>
    </w:p>
    <w:p w:rsidR="002E7832" w:rsidRDefault="002E7832" w:rsidP="002E7832">
      <w:pPr>
        <w:pStyle w:val="c2"/>
        <w:shd w:val="clear" w:color="auto" w:fill="FFFFFF" w:themeFill="background1"/>
        <w:rPr>
          <w:rStyle w:val="c1"/>
          <w:color w:val="212529"/>
          <w:sz w:val="28"/>
          <w:szCs w:val="28"/>
        </w:rPr>
      </w:pPr>
    </w:p>
    <w:p w:rsidR="002E7832" w:rsidRPr="000172C1" w:rsidRDefault="002E7832" w:rsidP="002E7832">
      <w:pPr>
        <w:pStyle w:val="c2"/>
        <w:shd w:val="clear" w:color="auto" w:fill="FFFFFF" w:themeFill="background1"/>
        <w:jc w:val="center"/>
        <w:rPr>
          <w:rStyle w:val="c1"/>
          <w:b/>
          <w:color w:val="212529"/>
          <w:sz w:val="28"/>
          <w:szCs w:val="28"/>
        </w:rPr>
      </w:pPr>
      <w:r w:rsidRPr="000172C1">
        <w:rPr>
          <w:rStyle w:val="c1"/>
          <w:b/>
          <w:color w:val="212529"/>
          <w:sz w:val="28"/>
          <w:szCs w:val="28"/>
        </w:rPr>
        <w:t>2020 год</w:t>
      </w:r>
    </w:p>
    <w:bookmarkEnd w:id="0"/>
    <w:p w:rsidR="000B6CBC" w:rsidRDefault="00EE3629"/>
    <w:p w:rsidR="002E7832" w:rsidRDefault="002E7832"/>
    <w:p w:rsidR="002E7832" w:rsidRDefault="002E7832"/>
    <w:p w:rsidR="00EE3629" w:rsidRDefault="00EE3629" w:rsidP="002E7832">
      <w:pPr>
        <w:ind w:firstLine="851"/>
        <w:rPr>
          <w:rStyle w:val="c19"/>
          <w:rFonts w:ascii="Times New Roman" w:hAnsi="Times New Roman" w:cs="Times New Roman"/>
          <w:i w:val="0"/>
          <w:color w:val="212529"/>
          <w:sz w:val="28"/>
          <w:szCs w:val="28"/>
        </w:rPr>
      </w:pPr>
      <w:r>
        <w:rPr>
          <w:rStyle w:val="c19"/>
          <w:rFonts w:ascii="Times New Roman" w:hAnsi="Times New Roman" w:cs="Times New Roman"/>
          <w:i w:val="0"/>
          <w:color w:val="212529"/>
          <w:sz w:val="28"/>
          <w:szCs w:val="28"/>
        </w:rPr>
        <w:lastRenderedPageBreak/>
        <w:t>Дети, как горько об этом говорить, но е</w:t>
      </w:r>
      <w:r w:rsidR="002E7832" w:rsidRPr="002E7832">
        <w:rPr>
          <w:rStyle w:val="c19"/>
          <w:rFonts w:ascii="Times New Roman" w:hAnsi="Times New Roman" w:cs="Times New Roman"/>
          <w:i w:val="0"/>
          <w:color w:val="212529"/>
          <w:sz w:val="28"/>
          <w:szCs w:val="28"/>
        </w:rPr>
        <w:t xml:space="preserve">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  Очень часто ребята нарушают правила дорожного движения  или вовсе их не знают. </w:t>
      </w:r>
    </w:p>
    <w:p w:rsidR="002E7832" w:rsidRDefault="002E7832" w:rsidP="002E7832">
      <w:pPr>
        <w:ind w:firstLine="851"/>
        <w:rPr>
          <w:rStyle w:val="c19"/>
          <w:rFonts w:ascii="Times New Roman" w:hAnsi="Times New Roman" w:cs="Times New Roman"/>
          <w:i w:val="0"/>
          <w:color w:val="212529"/>
          <w:sz w:val="28"/>
          <w:szCs w:val="28"/>
        </w:rPr>
      </w:pPr>
      <w:r w:rsidRPr="002E7832">
        <w:rPr>
          <w:rStyle w:val="c19"/>
          <w:rFonts w:ascii="Times New Roman" w:hAnsi="Times New Roman" w:cs="Times New Roman"/>
          <w:i w:val="0"/>
          <w:color w:val="212529"/>
          <w:sz w:val="28"/>
          <w:szCs w:val="28"/>
        </w:rPr>
        <w:t>Давайте сейчас, прочитав эту памятку, запомним основные правила и не будем  их нарушать.</w:t>
      </w:r>
    </w:p>
    <w:p w:rsidR="002E7832" w:rsidRDefault="002E7832" w:rsidP="002E7832">
      <w:pPr>
        <w:pStyle w:val="af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C00000"/>
          <w:sz w:val="32"/>
          <w:szCs w:val="32"/>
        </w:rPr>
        <w:t>Памятка учащимся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5FA5D47C" wp14:editId="77D593C7">
            <wp:extent cx="6200775" cy="533400"/>
            <wp:effectExtent l="0" t="0" r="0" b="0"/>
            <wp:docPr id="1" name="Рисунок 1" descr="hello_html_m58ee9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8ee916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32" w:rsidRDefault="002E7832" w:rsidP="002E7832">
      <w:pPr>
        <w:pStyle w:val="af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C00000"/>
          <w:sz w:val="32"/>
          <w:szCs w:val="32"/>
        </w:rPr>
        <w:t>о Правилах безопасного поведения на дороге</w:t>
      </w:r>
    </w:p>
    <w:p w:rsidR="002E7832" w:rsidRDefault="002E7832" w:rsidP="002E7832">
      <w:pPr>
        <w:pStyle w:val="af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2E7832" w:rsidRDefault="002E7832" w:rsidP="002E7832">
      <w:pPr>
        <w:pStyle w:val="af4"/>
        <w:shd w:val="clear" w:color="auto" w:fill="FFFFFF"/>
        <w:jc w:val="center"/>
        <w:rPr>
          <w:b/>
          <w:bCs/>
          <w:color w:val="1F497D"/>
          <w:sz w:val="28"/>
          <w:szCs w:val="28"/>
        </w:rPr>
      </w:pPr>
      <w:r w:rsidRPr="002E7832">
        <w:rPr>
          <w:b/>
          <w:bCs/>
          <w:color w:val="1F497D"/>
          <w:sz w:val="28"/>
          <w:szCs w:val="28"/>
        </w:rPr>
        <w:t>Восемь основных правил безопасного поведения на дороге для пешеходов:</w:t>
      </w:r>
    </w:p>
    <w:p w:rsidR="002E7832" w:rsidRPr="002E7832" w:rsidRDefault="002E7832" w:rsidP="002E7832">
      <w:pPr>
        <w:pStyle w:val="af4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</w:p>
    <w:p w:rsidR="002E7832" w:rsidRPr="002E7832" w:rsidRDefault="00794FE6" w:rsidP="002E7832">
      <w:pPr>
        <w:pStyle w:val="af4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2E7832" w:rsidRPr="002E7832">
        <w:rPr>
          <w:b/>
          <w:bCs/>
          <w:color w:val="000000"/>
          <w:sz w:val="28"/>
          <w:szCs w:val="28"/>
        </w:rPr>
        <w:t>1. Никогда не выбегайте на дорогу перед приближающимся автомобилем. Водитель не может остановить машину сразу.</w:t>
      </w:r>
    </w:p>
    <w:p w:rsidR="002E7832" w:rsidRPr="002E7832" w:rsidRDefault="00794FE6" w:rsidP="002E7832">
      <w:pPr>
        <w:pStyle w:val="af4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2E7832" w:rsidRPr="002E7832">
        <w:rPr>
          <w:b/>
          <w:bCs/>
          <w:color w:val="000000"/>
          <w:sz w:val="28"/>
          <w:szCs w:val="28"/>
        </w:rPr>
        <w:t>2. Выходите на проезжую часть, только убедившись в отсутствии приближающегося транспорта и слева, и справа.</w:t>
      </w:r>
    </w:p>
    <w:p w:rsidR="002E7832" w:rsidRPr="002E7832" w:rsidRDefault="00794FE6" w:rsidP="002E7832">
      <w:pPr>
        <w:pStyle w:val="af4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2E7832" w:rsidRPr="002E7832">
        <w:rPr>
          <w:b/>
          <w:bCs/>
          <w:color w:val="000000"/>
          <w:sz w:val="28"/>
          <w:szCs w:val="28"/>
        </w:rPr>
        <w:t>3. Очень опасен выход из-за стоящих у тротуара автомашин – они закрывают Вам обзор дороги. Сначала нужно выглянуть на дорогу и оценить обстановку на ней и только убедившись в безопасности переходите ее.</w:t>
      </w:r>
    </w:p>
    <w:p w:rsidR="002E7832" w:rsidRPr="002E7832" w:rsidRDefault="002E7832" w:rsidP="00794FE6">
      <w:pPr>
        <w:pStyle w:val="af4"/>
        <w:shd w:val="clear" w:color="auto" w:fill="FFFFFF"/>
        <w:ind w:firstLine="426"/>
        <w:rPr>
          <w:rFonts w:ascii="Open Sans" w:hAnsi="Open Sans"/>
          <w:color w:val="000000"/>
          <w:sz w:val="28"/>
          <w:szCs w:val="28"/>
        </w:rPr>
      </w:pPr>
      <w:r w:rsidRPr="002E7832">
        <w:rPr>
          <w:b/>
          <w:bCs/>
          <w:color w:val="000000"/>
          <w:sz w:val="28"/>
          <w:szCs w:val="28"/>
        </w:rPr>
        <w:t>4. При выходе из автобуса или троллейбуса не выбегайте из-за него на дорогу. Подождите, пока он отъедет и только потом, убедившись в отсутствии машин, переходите дорогу.</w:t>
      </w:r>
    </w:p>
    <w:p w:rsidR="002E7832" w:rsidRPr="002E7832" w:rsidRDefault="002E7832" w:rsidP="00794FE6">
      <w:pPr>
        <w:pStyle w:val="af4"/>
        <w:shd w:val="clear" w:color="auto" w:fill="FFFFFF"/>
        <w:ind w:firstLine="426"/>
        <w:rPr>
          <w:rFonts w:ascii="Open Sans" w:hAnsi="Open Sans"/>
          <w:color w:val="000000"/>
          <w:sz w:val="28"/>
          <w:szCs w:val="28"/>
        </w:rPr>
      </w:pPr>
      <w:r w:rsidRPr="002E7832">
        <w:rPr>
          <w:b/>
          <w:bCs/>
          <w:color w:val="000000"/>
          <w:sz w:val="28"/>
          <w:szCs w:val="28"/>
        </w:rPr>
        <w:t>5. При выходе из трамвая пройдите на тротуар, дойдите до ближайшего пешеходного перехода и перейдите проезжую часть.</w:t>
      </w:r>
    </w:p>
    <w:p w:rsidR="002E7832" w:rsidRPr="002E7832" w:rsidRDefault="002E7832" w:rsidP="00794FE6">
      <w:pPr>
        <w:pStyle w:val="af4"/>
        <w:shd w:val="clear" w:color="auto" w:fill="FFFFFF"/>
        <w:ind w:firstLine="426"/>
        <w:rPr>
          <w:rFonts w:ascii="Open Sans" w:hAnsi="Open Sans"/>
          <w:color w:val="000000"/>
          <w:sz w:val="28"/>
          <w:szCs w:val="28"/>
        </w:rPr>
      </w:pPr>
      <w:r w:rsidRPr="002E7832">
        <w:rPr>
          <w:b/>
          <w:bCs/>
          <w:color w:val="000000"/>
          <w:sz w:val="28"/>
          <w:szCs w:val="28"/>
        </w:rPr>
        <w:t>6. Не выбегайте на дорогу вне зоны пешеходного перехода – в этом месте водитель не ожидает пешеходов и не сможет мгновенно остановить автомобиль.</w:t>
      </w:r>
    </w:p>
    <w:p w:rsidR="002E7832" w:rsidRPr="002E7832" w:rsidRDefault="002E7832" w:rsidP="00794FE6">
      <w:pPr>
        <w:pStyle w:val="af4"/>
        <w:shd w:val="clear" w:color="auto" w:fill="FFFFFF"/>
        <w:ind w:firstLine="426"/>
        <w:rPr>
          <w:rFonts w:ascii="Open Sans" w:hAnsi="Open Sans"/>
          <w:color w:val="000000"/>
          <w:sz w:val="28"/>
          <w:szCs w:val="28"/>
        </w:rPr>
      </w:pPr>
      <w:r w:rsidRPr="002E7832">
        <w:rPr>
          <w:b/>
          <w:bCs/>
          <w:color w:val="000000"/>
          <w:sz w:val="28"/>
          <w:szCs w:val="28"/>
        </w:rPr>
        <w:t xml:space="preserve">7. Нельзя выезжать на проезжую часть на </w:t>
      </w:r>
      <w:proofErr w:type="spellStart"/>
      <w:r w:rsidRPr="002E7832">
        <w:rPr>
          <w:b/>
          <w:bCs/>
          <w:color w:val="000000"/>
          <w:sz w:val="28"/>
          <w:szCs w:val="28"/>
        </w:rPr>
        <w:t>скейтах</w:t>
      </w:r>
      <w:proofErr w:type="spellEnd"/>
      <w:r w:rsidRPr="002E7832">
        <w:rPr>
          <w:b/>
          <w:bCs/>
          <w:color w:val="000000"/>
          <w:sz w:val="28"/>
          <w:szCs w:val="28"/>
        </w:rPr>
        <w:t xml:space="preserve"> и роликовых коньках.</w:t>
      </w:r>
    </w:p>
    <w:p w:rsidR="002E7832" w:rsidRDefault="002E7832" w:rsidP="00794FE6">
      <w:pPr>
        <w:pStyle w:val="af4"/>
        <w:shd w:val="clear" w:color="auto" w:fill="FFFFFF"/>
        <w:ind w:firstLine="426"/>
        <w:rPr>
          <w:b/>
          <w:bCs/>
          <w:color w:val="000000"/>
          <w:sz w:val="28"/>
          <w:szCs w:val="28"/>
        </w:rPr>
      </w:pPr>
      <w:r w:rsidRPr="002E7832">
        <w:rPr>
          <w:b/>
          <w:bCs/>
          <w:color w:val="000000"/>
          <w:sz w:val="28"/>
          <w:szCs w:val="28"/>
        </w:rPr>
        <w:t>8. Опасно играть в мяч и другие игры рядом с проезжей частью. Лучше это делать во дворе или на детской площадке.</w:t>
      </w:r>
    </w:p>
    <w:p w:rsidR="00794FE6" w:rsidRPr="002E7832" w:rsidRDefault="00794FE6" w:rsidP="00794FE6">
      <w:pPr>
        <w:pStyle w:val="af4"/>
        <w:shd w:val="clear" w:color="auto" w:fill="FFFFFF"/>
        <w:ind w:firstLine="426"/>
        <w:rPr>
          <w:rFonts w:ascii="Open Sans" w:hAnsi="Open Sans"/>
          <w:color w:val="000000"/>
          <w:sz w:val="28"/>
          <w:szCs w:val="28"/>
        </w:rPr>
      </w:pPr>
    </w:p>
    <w:p w:rsidR="002E7832" w:rsidRPr="002E7832" w:rsidRDefault="002E7832" w:rsidP="002E7832">
      <w:pPr>
        <w:pStyle w:val="af4"/>
        <w:shd w:val="clear" w:color="auto" w:fill="FFFFFF"/>
        <w:jc w:val="center"/>
        <w:rPr>
          <w:rFonts w:ascii="Open Sans" w:hAnsi="Open Sans"/>
          <w:color w:val="000000"/>
          <w:sz w:val="28"/>
          <w:szCs w:val="28"/>
        </w:rPr>
      </w:pPr>
      <w:r w:rsidRPr="002E7832">
        <w:rPr>
          <w:b/>
          <w:bCs/>
          <w:color w:val="0070C0"/>
          <w:sz w:val="28"/>
          <w:szCs w:val="28"/>
        </w:rPr>
        <w:t>Пять основных правил для велосипедистов:</w:t>
      </w:r>
    </w:p>
    <w:p w:rsidR="002E7832" w:rsidRPr="002E7832" w:rsidRDefault="002E7832" w:rsidP="00794FE6">
      <w:pPr>
        <w:pStyle w:val="af4"/>
        <w:shd w:val="clear" w:color="auto" w:fill="FFFFFF"/>
        <w:ind w:firstLine="426"/>
        <w:rPr>
          <w:rFonts w:ascii="Open Sans" w:hAnsi="Open Sans"/>
          <w:color w:val="000000"/>
          <w:sz w:val="28"/>
          <w:szCs w:val="28"/>
        </w:rPr>
      </w:pPr>
      <w:r w:rsidRPr="002E7832">
        <w:rPr>
          <w:b/>
          <w:bCs/>
          <w:color w:val="000000"/>
          <w:sz w:val="28"/>
          <w:szCs w:val="28"/>
        </w:rPr>
        <w:t>1. Нельзя выезжать на проезжую часть на велосипедах детям до 14 лет.</w:t>
      </w:r>
    </w:p>
    <w:p w:rsidR="002E7832" w:rsidRPr="002E7832" w:rsidRDefault="002E7832" w:rsidP="00794FE6">
      <w:pPr>
        <w:pStyle w:val="af4"/>
        <w:shd w:val="clear" w:color="auto" w:fill="FFFFFF"/>
        <w:ind w:firstLine="426"/>
        <w:rPr>
          <w:rFonts w:ascii="Open Sans" w:hAnsi="Open Sans"/>
          <w:color w:val="000000"/>
          <w:sz w:val="28"/>
          <w:szCs w:val="28"/>
        </w:rPr>
      </w:pPr>
      <w:r w:rsidRPr="002E7832">
        <w:rPr>
          <w:b/>
          <w:bCs/>
          <w:color w:val="000000"/>
          <w:sz w:val="28"/>
          <w:szCs w:val="28"/>
        </w:rPr>
        <w:t>2. Детям старше 14 лет и знающим Правила дорожного движения можно ездить на велосипеде на расстоянии не более 1 метра от тротуара.</w:t>
      </w:r>
    </w:p>
    <w:p w:rsidR="002E7832" w:rsidRPr="002E7832" w:rsidRDefault="002E7832" w:rsidP="00794FE6">
      <w:pPr>
        <w:pStyle w:val="af4"/>
        <w:shd w:val="clear" w:color="auto" w:fill="FFFFFF"/>
        <w:ind w:firstLine="426"/>
        <w:rPr>
          <w:rFonts w:ascii="Open Sans" w:hAnsi="Open Sans"/>
          <w:color w:val="000000"/>
          <w:sz w:val="28"/>
          <w:szCs w:val="28"/>
        </w:rPr>
      </w:pPr>
      <w:r w:rsidRPr="002E7832">
        <w:rPr>
          <w:b/>
          <w:bCs/>
          <w:color w:val="000000"/>
          <w:sz w:val="28"/>
          <w:szCs w:val="28"/>
        </w:rPr>
        <w:lastRenderedPageBreak/>
        <w:t>3. Нельзя перевозить пассажиров на раме или на багажнике.</w:t>
      </w:r>
    </w:p>
    <w:p w:rsidR="002E7832" w:rsidRPr="002E7832" w:rsidRDefault="002E7832" w:rsidP="00794FE6">
      <w:pPr>
        <w:pStyle w:val="af4"/>
        <w:shd w:val="clear" w:color="auto" w:fill="FFFFFF"/>
        <w:ind w:firstLine="426"/>
        <w:rPr>
          <w:rFonts w:ascii="Open Sans" w:hAnsi="Open Sans"/>
          <w:color w:val="000000"/>
          <w:sz w:val="28"/>
          <w:szCs w:val="28"/>
        </w:rPr>
      </w:pPr>
      <w:r w:rsidRPr="002E7832">
        <w:rPr>
          <w:b/>
          <w:bCs/>
          <w:color w:val="000000"/>
          <w:sz w:val="28"/>
          <w:szCs w:val="28"/>
        </w:rPr>
        <w:t>4. Нельзя делать разворот и левый поворот на дороге с двусторонним движением и трамвайным полотном на середине проезжей части.</w:t>
      </w:r>
    </w:p>
    <w:p w:rsidR="002E7832" w:rsidRDefault="002E7832" w:rsidP="002E7832">
      <w:pPr>
        <w:pStyle w:val="af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3174E48F" wp14:editId="6C710336">
            <wp:extent cx="1704975" cy="923925"/>
            <wp:effectExtent l="0" t="0" r="9525" b="9525"/>
            <wp:docPr id="2" name="Рисунок 2" descr="hello_html_2c034a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c034af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32" w:rsidRDefault="002E7832" w:rsidP="002E7832">
      <w:pPr>
        <w:pStyle w:val="af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2E7832" w:rsidRDefault="002E7832" w:rsidP="002E7832">
      <w:pPr>
        <w:pStyle w:val="af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2E7832" w:rsidRPr="002E7832" w:rsidRDefault="002E7832" w:rsidP="002E7832">
      <w:pPr>
        <w:pStyle w:val="af4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E7832">
        <w:rPr>
          <w:b/>
          <w:bCs/>
          <w:color w:val="C00000"/>
          <w:sz w:val="28"/>
          <w:szCs w:val="28"/>
        </w:rPr>
        <w:t>Закон для улиц и дорог</w:t>
      </w:r>
    </w:p>
    <w:p w:rsidR="002E7832" w:rsidRPr="002E7832" w:rsidRDefault="002E7832" w:rsidP="002E7832">
      <w:pPr>
        <w:pStyle w:val="af4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E7832">
        <w:rPr>
          <w:b/>
          <w:bCs/>
          <w:color w:val="C00000"/>
          <w:sz w:val="28"/>
          <w:szCs w:val="28"/>
        </w:rPr>
        <w:t>Один на всей земле,</w:t>
      </w:r>
    </w:p>
    <w:p w:rsidR="002E7832" w:rsidRPr="002E7832" w:rsidRDefault="002E7832" w:rsidP="002E7832">
      <w:pPr>
        <w:pStyle w:val="af4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E7832">
        <w:rPr>
          <w:b/>
          <w:bCs/>
          <w:color w:val="C00000"/>
          <w:sz w:val="28"/>
          <w:szCs w:val="28"/>
        </w:rPr>
        <w:t>Он необходим всем!</w:t>
      </w:r>
    </w:p>
    <w:p w:rsidR="002E7832" w:rsidRDefault="002E7832" w:rsidP="002E7832">
      <w:pPr>
        <w:pStyle w:val="af4"/>
        <w:shd w:val="clear" w:color="auto" w:fill="FFFFFF"/>
        <w:rPr>
          <w:b/>
          <w:bCs/>
          <w:color w:val="000000"/>
          <w:sz w:val="28"/>
          <w:szCs w:val="28"/>
        </w:rPr>
      </w:pPr>
    </w:p>
    <w:p w:rsidR="002E7832" w:rsidRPr="002E7832" w:rsidRDefault="002E7832" w:rsidP="00794FE6">
      <w:pPr>
        <w:pStyle w:val="af4"/>
        <w:shd w:val="clear" w:color="auto" w:fill="FFFFFF"/>
        <w:ind w:firstLine="426"/>
        <w:rPr>
          <w:rFonts w:ascii="Open Sans" w:hAnsi="Open Sans"/>
          <w:color w:val="000000"/>
          <w:sz w:val="28"/>
          <w:szCs w:val="28"/>
        </w:rPr>
      </w:pPr>
      <w:r w:rsidRPr="002E7832">
        <w:rPr>
          <w:b/>
          <w:bCs/>
          <w:color w:val="000000"/>
          <w:sz w:val="28"/>
          <w:szCs w:val="28"/>
        </w:rPr>
        <w:t>5</w:t>
      </w:r>
      <w:r w:rsidRPr="002E7832">
        <w:rPr>
          <w:b/>
          <w:bCs/>
          <w:color w:val="000000"/>
          <w:sz w:val="28"/>
          <w:szCs w:val="28"/>
        </w:rPr>
        <w:t>. По пешеходному переходу нужно двигаться только пешком, ведя велосипед за руль</w:t>
      </w:r>
      <w:r w:rsidR="00794FE6">
        <w:rPr>
          <w:b/>
          <w:bCs/>
          <w:color w:val="000000"/>
          <w:sz w:val="28"/>
          <w:szCs w:val="28"/>
        </w:rPr>
        <w:t>.</w:t>
      </w:r>
    </w:p>
    <w:p w:rsidR="002E7832" w:rsidRPr="002E7832" w:rsidRDefault="002E7832" w:rsidP="002E7832">
      <w:pPr>
        <w:ind w:firstLine="851"/>
        <w:rPr>
          <w:rFonts w:ascii="Times New Roman" w:hAnsi="Times New Roman" w:cs="Times New Roman"/>
          <w:i w:val="0"/>
          <w:sz w:val="28"/>
          <w:szCs w:val="28"/>
        </w:rPr>
      </w:pPr>
    </w:p>
    <w:sectPr w:rsidR="002E7832" w:rsidRPr="002E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32"/>
    <w:rsid w:val="000E3EC9"/>
    <w:rsid w:val="001444C6"/>
    <w:rsid w:val="002E7832"/>
    <w:rsid w:val="00794FE6"/>
    <w:rsid w:val="008618AD"/>
    <w:rsid w:val="00CA68B8"/>
    <w:rsid w:val="00DC4C81"/>
    <w:rsid w:val="00E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3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E3E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E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E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E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E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E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E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E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E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E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E3E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E3E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E3E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E3E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E3E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E3E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E3E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E3E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3EC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3E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E3E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E3E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3E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E3EC9"/>
    <w:rPr>
      <w:b/>
      <w:bCs/>
      <w:spacing w:val="0"/>
    </w:rPr>
  </w:style>
  <w:style w:type="character" w:styleId="a9">
    <w:name w:val="Emphasis"/>
    <w:uiPriority w:val="20"/>
    <w:qFormat/>
    <w:rsid w:val="000E3E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E3EC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E3E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3EC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E3EC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E3E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E3E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E3E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E3E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E3EC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E3EC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E3E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E3EC9"/>
    <w:pPr>
      <w:outlineLvl w:val="9"/>
    </w:pPr>
    <w:rPr>
      <w:lang w:bidi="en-US"/>
    </w:rPr>
  </w:style>
  <w:style w:type="paragraph" w:customStyle="1" w:styleId="c2">
    <w:name w:val="c2"/>
    <w:basedOn w:val="a"/>
    <w:rsid w:val="002E7832"/>
    <w:pPr>
      <w:spacing w:before="90" w:after="9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1">
    <w:name w:val="c1"/>
    <w:basedOn w:val="a0"/>
    <w:rsid w:val="002E7832"/>
  </w:style>
  <w:style w:type="paragraph" w:styleId="af4">
    <w:name w:val="Normal (Web)"/>
    <w:basedOn w:val="a"/>
    <w:uiPriority w:val="99"/>
    <w:unhideWhenUsed/>
    <w:rsid w:val="002E7832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19">
    <w:name w:val="c19"/>
    <w:basedOn w:val="a0"/>
    <w:rsid w:val="002E7832"/>
  </w:style>
  <w:style w:type="paragraph" w:styleId="af5">
    <w:name w:val="Balloon Text"/>
    <w:basedOn w:val="a"/>
    <w:link w:val="af6"/>
    <w:uiPriority w:val="99"/>
    <w:semiHidden/>
    <w:unhideWhenUsed/>
    <w:rsid w:val="002E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7832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3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E3E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E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E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E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E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E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E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E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E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E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E3E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E3E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E3E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E3E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E3E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E3E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E3E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E3E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3EC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3E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E3E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E3E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3E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E3EC9"/>
    <w:rPr>
      <w:b/>
      <w:bCs/>
      <w:spacing w:val="0"/>
    </w:rPr>
  </w:style>
  <w:style w:type="character" w:styleId="a9">
    <w:name w:val="Emphasis"/>
    <w:uiPriority w:val="20"/>
    <w:qFormat/>
    <w:rsid w:val="000E3E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E3EC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E3E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3EC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E3EC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E3E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E3E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E3E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E3E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E3EC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E3EC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E3E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E3EC9"/>
    <w:pPr>
      <w:outlineLvl w:val="9"/>
    </w:pPr>
    <w:rPr>
      <w:lang w:bidi="en-US"/>
    </w:rPr>
  </w:style>
  <w:style w:type="paragraph" w:customStyle="1" w:styleId="c2">
    <w:name w:val="c2"/>
    <w:basedOn w:val="a"/>
    <w:rsid w:val="002E7832"/>
    <w:pPr>
      <w:spacing w:before="90" w:after="9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1">
    <w:name w:val="c1"/>
    <w:basedOn w:val="a0"/>
    <w:rsid w:val="002E7832"/>
  </w:style>
  <w:style w:type="paragraph" w:styleId="af4">
    <w:name w:val="Normal (Web)"/>
    <w:basedOn w:val="a"/>
    <w:uiPriority w:val="99"/>
    <w:unhideWhenUsed/>
    <w:rsid w:val="002E7832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19">
    <w:name w:val="c19"/>
    <w:basedOn w:val="a0"/>
    <w:rsid w:val="002E7832"/>
  </w:style>
  <w:style w:type="paragraph" w:styleId="af5">
    <w:name w:val="Balloon Text"/>
    <w:basedOn w:val="a"/>
    <w:link w:val="af6"/>
    <w:uiPriority w:val="99"/>
    <w:semiHidden/>
    <w:unhideWhenUsed/>
    <w:rsid w:val="002E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783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539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02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mailswru</dc:creator>
  <cp:lastModifiedBy>mailswru</cp:lastModifiedBy>
  <cp:revision>2</cp:revision>
  <dcterms:created xsi:type="dcterms:W3CDTF">2020-11-21T21:52:00Z</dcterms:created>
  <dcterms:modified xsi:type="dcterms:W3CDTF">2020-11-21T22:09:00Z</dcterms:modified>
</cp:coreProperties>
</file>